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1" w:rsidRDefault="00A12311" w:rsidP="00A12311">
      <w:pPr>
        <w:pStyle w:val="1"/>
      </w:pPr>
      <w:r>
        <w:rPr>
          <w:noProof/>
        </w:rPr>
        <w:drawing>
          <wp:inline distT="0" distB="0" distL="0" distR="0" wp14:anchorId="15C48FB9" wp14:editId="30CA5917">
            <wp:extent cx="475488" cy="648615"/>
            <wp:effectExtent l="0" t="0" r="127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4" cy="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11" w:rsidRDefault="00A12311" w:rsidP="00A12311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А С П О Р Я Ж Е Н И Е</w:t>
      </w:r>
    </w:p>
    <w:p w:rsidR="00A12311" w:rsidRPr="005720F5" w:rsidRDefault="00A12311" w:rsidP="00A1231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12311" w:rsidRPr="005720F5" w:rsidRDefault="00A12311" w:rsidP="00A1231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12311" w:rsidRPr="005720F5" w:rsidRDefault="00A12311" w:rsidP="00A1231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C3E1C" w:rsidRDefault="009C3E1C"/>
    <w:p w:rsidR="00A12311" w:rsidRPr="00A12311" w:rsidRDefault="00A12311" w:rsidP="00A123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1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D60E2">
        <w:rPr>
          <w:rFonts w:ascii="Times New Roman" w:hAnsi="Times New Roman" w:cs="Times New Roman"/>
          <w:b/>
          <w:sz w:val="28"/>
          <w:szCs w:val="28"/>
        </w:rPr>
        <w:t>30.12.2021</w:t>
      </w:r>
      <w:bookmarkStart w:id="0" w:name="_GoBack"/>
      <w:bookmarkEnd w:id="0"/>
      <w:r w:rsidRPr="00A12311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2D60E2">
        <w:rPr>
          <w:rFonts w:ascii="Times New Roman" w:hAnsi="Times New Roman" w:cs="Times New Roman"/>
          <w:b/>
          <w:sz w:val="28"/>
          <w:szCs w:val="28"/>
        </w:rPr>
        <w:t>99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закрытии кодов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бюджетной классификации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            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gramStart"/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целях осуществления бюджетных полномочий главного администр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тора (администратора) доходов, установленных статьями 160.1 Бюджетного кодекса Российской Федерации, в соответствии с пунктом 2 статьи 20 Бю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жетного кодекса Российской Федерации 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структуру и принципы назначения,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соответствии с Уставом Слободского сельского поселения,</w:t>
      </w:r>
      <w:proofErr w:type="gramEnd"/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ПРИКАЗЫВАЕТ:</w:t>
      </w:r>
      <w:r w:rsidRPr="00A123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Закрыть</w:t>
      </w:r>
      <w:r w:rsidR="002A6EF1" w:rsidRPr="002A6E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A6EF1"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администрирование следующих кодов бюджетной классифик</w:t>
      </w:r>
      <w:r w:rsidR="002A6EF1"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="002A6EF1"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ции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закрепленны</w:t>
      </w:r>
      <w:r w:rsidR="002A6E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лободского сельского поселения: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6237"/>
      </w:tblGrid>
      <w:tr w:rsidR="00275618" w:rsidRPr="00A12311" w:rsidTr="0027561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618" w:rsidRPr="00A12311" w:rsidRDefault="00275618" w:rsidP="00A123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18" w:rsidRPr="00A12311" w:rsidRDefault="00275618" w:rsidP="00A123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Код бюджетной кла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сификации Росси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й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618" w:rsidRPr="00A12311" w:rsidRDefault="00275618" w:rsidP="00A123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75618" w:rsidRPr="00275618" w:rsidTr="0027561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618" w:rsidRDefault="00275618">
            <w:r w:rsidRPr="008F3488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618" w:rsidRPr="00275618" w:rsidRDefault="00275618" w:rsidP="00A123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2 02 25497 10 0000 150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18" w:rsidRPr="00275618" w:rsidRDefault="00275618" w:rsidP="00275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- 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275618" w:rsidRPr="00275618" w:rsidTr="0027561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618" w:rsidRDefault="00275618">
            <w:r w:rsidRPr="008F3488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618" w:rsidRPr="00275618" w:rsidRDefault="00275618" w:rsidP="00A123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2 02 19999 10 1005 150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18" w:rsidRPr="00275618" w:rsidRDefault="00275618" w:rsidP="00275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- Прочие дотации бюджетам сельских поселени</w:t>
            </w:r>
            <w:proofErr w:type="gramStart"/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реализацию приоритетных проектов)</w:t>
            </w:r>
          </w:p>
        </w:tc>
      </w:tr>
      <w:tr w:rsidR="00275618" w:rsidRPr="00275618" w:rsidTr="0027561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618" w:rsidRDefault="00275618">
            <w:r w:rsidRPr="008F3488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18" w:rsidRPr="00275618" w:rsidRDefault="00275618" w:rsidP="00A12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2 02 29999 10 2032 150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18" w:rsidRPr="00275618" w:rsidRDefault="00275618" w:rsidP="00275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- Прочие субсидии бюджетам сельским поселений (Субс</w:t>
            </w: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дия на реализацию мероприятий инициативного бюджет</w:t>
            </w: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рования на территории Ярославской области (поддержка местных инициатив)</w:t>
            </w:r>
            <w:proofErr w:type="gramEnd"/>
          </w:p>
        </w:tc>
      </w:tr>
      <w:tr w:rsidR="00275618" w:rsidRPr="00275618" w:rsidTr="0027561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618" w:rsidRPr="00275618" w:rsidRDefault="00275618" w:rsidP="00A12311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18" w:rsidRPr="00275618" w:rsidRDefault="00275618" w:rsidP="00A1231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18" w:rsidRPr="00275618" w:rsidRDefault="00275618" w:rsidP="002756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- Доходы бюджетов сельских поселений от возврата бю</w:t>
            </w: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75618">
              <w:rPr>
                <w:rFonts w:ascii="Times New Roman" w:eastAsia="Calibri" w:hAnsi="Times New Roman" w:cs="Times New Roman"/>
                <w:sz w:val="24"/>
                <w:szCs w:val="24"/>
              </w:rPr>
              <w:t>жетными учреждениями остатков субсидий прошлых лет</w:t>
            </w:r>
          </w:p>
        </w:tc>
      </w:tr>
    </w:tbl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распоряжения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возложить на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аместителя главы -  главного бухгалтера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дминистрации Слободского сел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ского поселения </w:t>
      </w:r>
      <w:r w:rsidR="0027561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О.Ю. Маслову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 xml:space="preserve">3. 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распоряжение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вступает в силу с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момента подписания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подлежит размещению на официальном сайте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дминистрации Слободского сельского поселения в сети «Интернет».</w:t>
      </w:r>
    </w:p>
    <w:p w:rsid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A12311" w:rsidRPr="00A12311" w:rsidRDefault="00A12311" w:rsidP="00A123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23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A12311">
        <w:rPr>
          <w:rFonts w:ascii="Times New Roman" w:hAnsi="Times New Roman" w:cs="Times New Roman"/>
          <w:sz w:val="28"/>
          <w:szCs w:val="28"/>
        </w:rPr>
        <w:t xml:space="preserve">                                     М.А.Аракчеева</w:t>
      </w:r>
    </w:p>
    <w:sectPr w:rsidR="00A12311" w:rsidRPr="00A1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370B"/>
    <w:multiLevelType w:val="multilevel"/>
    <w:tmpl w:val="99525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61C29"/>
    <w:multiLevelType w:val="multilevel"/>
    <w:tmpl w:val="278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54CE8"/>
    <w:multiLevelType w:val="multilevel"/>
    <w:tmpl w:val="26D4E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85"/>
    <w:rsid w:val="00275618"/>
    <w:rsid w:val="002A6EF1"/>
    <w:rsid w:val="002D60E2"/>
    <w:rsid w:val="00742785"/>
    <w:rsid w:val="009C3E1C"/>
    <w:rsid w:val="00A12311"/>
    <w:rsid w:val="00AE67B7"/>
    <w:rsid w:val="00C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23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23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3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3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23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23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3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3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2022-02-03T14:23:00Z</cp:lastPrinted>
  <dcterms:created xsi:type="dcterms:W3CDTF">2022-02-03T14:25:00Z</dcterms:created>
  <dcterms:modified xsi:type="dcterms:W3CDTF">2022-02-03T14:25:00Z</dcterms:modified>
</cp:coreProperties>
</file>